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6F598" w14:textId="0168DD03" w:rsidR="002F28B5" w:rsidRPr="0090281D" w:rsidRDefault="00C535FC" w:rsidP="0090281D">
      <w:pPr>
        <w:jc w:val="right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Annexure 40</w:t>
      </w:r>
      <w:r w:rsidR="00983257">
        <w:rPr>
          <w:b/>
          <w:bCs/>
          <w:color w:val="C00000"/>
          <w:sz w:val="28"/>
          <w:szCs w:val="28"/>
        </w:rPr>
        <w:t>; version1; 11 Sept 2023</w:t>
      </w:r>
    </w:p>
    <w:p w14:paraId="49E66AB5" w14:textId="77777777" w:rsidR="0090281D" w:rsidRDefault="0090281D" w:rsidP="002F28B5">
      <w:pPr>
        <w:rPr>
          <w:sz w:val="24"/>
          <w:szCs w:val="24"/>
        </w:rPr>
      </w:pPr>
    </w:p>
    <w:p w14:paraId="6606E314" w14:textId="41D9D5E6" w:rsidR="002F28B5" w:rsidRDefault="002F28B5" w:rsidP="002F28B5">
      <w:pPr>
        <w:jc w:val="center"/>
        <w:rPr>
          <w:b/>
          <w:sz w:val="30"/>
          <w:szCs w:val="24"/>
        </w:rPr>
      </w:pPr>
      <w:r w:rsidRPr="002F28B5">
        <w:rPr>
          <w:b/>
          <w:sz w:val="30"/>
          <w:szCs w:val="24"/>
        </w:rPr>
        <w:t xml:space="preserve">Declaration </w:t>
      </w:r>
      <w:r w:rsidR="00D42CB4">
        <w:rPr>
          <w:b/>
          <w:sz w:val="30"/>
          <w:szCs w:val="24"/>
        </w:rPr>
        <w:t>by</w:t>
      </w:r>
      <w:r w:rsidR="00F4620C">
        <w:rPr>
          <w:b/>
          <w:sz w:val="30"/>
          <w:szCs w:val="24"/>
        </w:rPr>
        <w:t xml:space="preserve"> the Guide and </w:t>
      </w:r>
      <w:r w:rsidR="00B21E94">
        <w:rPr>
          <w:b/>
          <w:sz w:val="30"/>
          <w:szCs w:val="24"/>
        </w:rPr>
        <w:t>PhD scholar</w:t>
      </w:r>
    </w:p>
    <w:p w14:paraId="1B34DFEF" w14:textId="45391277" w:rsidR="00F4620C" w:rsidRPr="002F28B5" w:rsidRDefault="00960F10" w:rsidP="002F28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715F14">
        <w:rPr>
          <w:b/>
          <w:sz w:val="24"/>
          <w:szCs w:val="24"/>
        </w:rPr>
        <w:t>To be submitted if</w:t>
      </w:r>
      <w:r>
        <w:rPr>
          <w:b/>
          <w:sz w:val="24"/>
          <w:szCs w:val="24"/>
        </w:rPr>
        <w:t xml:space="preserve"> the whole thesis total word count</w:t>
      </w:r>
      <w:r w:rsidR="00715F14">
        <w:rPr>
          <w:b/>
          <w:sz w:val="24"/>
          <w:szCs w:val="24"/>
        </w:rPr>
        <w:t xml:space="preserve"> is &lt; 30,000</w:t>
      </w:r>
      <w:r>
        <w:rPr>
          <w:b/>
          <w:sz w:val="24"/>
          <w:szCs w:val="24"/>
        </w:rPr>
        <w:t>)</w:t>
      </w:r>
    </w:p>
    <w:p w14:paraId="5EB96D92" w14:textId="77777777" w:rsidR="002F28B5" w:rsidRDefault="002F28B5" w:rsidP="002F28B5">
      <w:pPr>
        <w:jc w:val="center"/>
        <w:rPr>
          <w:sz w:val="24"/>
          <w:szCs w:val="24"/>
        </w:rPr>
      </w:pPr>
    </w:p>
    <w:p w14:paraId="3142684F" w14:textId="77777777" w:rsidR="002F28B5" w:rsidRDefault="002F28B5" w:rsidP="002F28B5">
      <w:pPr>
        <w:rPr>
          <w:sz w:val="24"/>
          <w:szCs w:val="24"/>
        </w:rPr>
      </w:pPr>
    </w:p>
    <w:p w14:paraId="5BA863B5" w14:textId="6785D949" w:rsidR="002F28B5" w:rsidRDefault="002F28B5" w:rsidP="002F28B5">
      <w:pPr>
        <w:rPr>
          <w:sz w:val="24"/>
          <w:szCs w:val="24"/>
        </w:rPr>
      </w:pPr>
      <w:r>
        <w:rPr>
          <w:sz w:val="24"/>
          <w:szCs w:val="24"/>
        </w:rPr>
        <w:t>We hereby declare that the plagiarism/turnitin/similarity report submitted is of:</w:t>
      </w:r>
    </w:p>
    <w:p w14:paraId="14EDBDB5" w14:textId="77777777" w:rsidR="002F28B5" w:rsidRDefault="002F28B5" w:rsidP="002F28B5">
      <w:pPr>
        <w:rPr>
          <w:sz w:val="24"/>
          <w:szCs w:val="24"/>
        </w:rPr>
      </w:pPr>
    </w:p>
    <w:p w14:paraId="6605FBC1" w14:textId="37B9A1ED" w:rsidR="002F28B5" w:rsidRDefault="002F28B5" w:rsidP="002F28B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Whole final thesis </w:t>
      </w:r>
    </w:p>
    <w:p w14:paraId="0E9815A0" w14:textId="77777777" w:rsidR="002F28B5" w:rsidRDefault="002F28B5" w:rsidP="002F28B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has</w:t>
      </w:r>
      <w:proofErr w:type="gramEnd"/>
      <w:r>
        <w:rPr>
          <w:sz w:val="24"/>
          <w:szCs w:val="24"/>
        </w:rPr>
        <w:t xml:space="preserve"> total word count of ………….. </w:t>
      </w:r>
    </w:p>
    <w:p w14:paraId="7B824DEC" w14:textId="77777777" w:rsidR="002F28B5" w:rsidRDefault="002F28B5" w:rsidP="002F28B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similarity index of ………….% and </w:t>
      </w:r>
    </w:p>
    <w:p w14:paraId="50F45CC8" w14:textId="77777777" w:rsidR="002F28B5" w:rsidRDefault="002F28B5" w:rsidP="002F28B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exclude matches &lt;3 (less than three) words.</w:t>
      </w:r>
    </w:p>
    <w:p w14:paraId="49983CD9" w14:textId="77777777" w:rsidR="002F28B5" w:rsidRDefault="002F28B5" w:rsidP="002F28B5">
      <w:pPr>
        <w:rPr>
          <w:sz w:val="24"/>
          <w:szCs w:val="24"/>
        </w:rPr>
      </w:pPr>
    </w:p>
    <w:p w14:paraId="706322A7" w14:textId="77777777" w:rsidR="002F28B5" w:rsidRDefault="002F28B5" w:rsidP="002F28B5">
      <w:pPr>
        <w:rPr>
          <w:sz w:val="24"/>
          <w:szCs w:val="24"/>
        </w:rPr>
      </w:pPr>
    </w:p>
    <w:p w14:paraId="263547FF" w14:textId="77777777" w:rsidR="002F28B5" w:rsidRDefault="002F28B5" w:rsidP="00A2321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Registration Number:</w:t>
      </w:r>
    </w:p>
    <w:p w14:paraId="6517C7B1" w14:textId="62F304C6" w:rsidR="002F28B5" w:rsidRDefault="002F28B5" w:rsidP="00A2321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Name of the </w:t>
      </w:r>
      <w:r w:rsidR="00B21E94">
        <w:rPr>
          <w:sz w:val="24"/>
          <w:szCs w:val="24"/>
        </w:rPr>
        <w:t>PhD scholar</w:t>
      </w:r>
      <w:r>
        <w:rPr>
          <w:sz w:val="24"/>
          <w:szCs w:val="24"/>
        </w:rPr>
        <w:t>:</w:t>
      </w:r>
    </w:p>
    <w:p w14:paraId="5C54CB22" w14:textId="33CA7BFD" w:rsidR="002F28B5" w:rsidRDefault="002F28B5" w:rsidP="00A2321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 of the Institute/Research Centre:</w:t>
      </w:r>
    </w:p>
    <w:p w14:paraId="7A0358E5" w14:textId="77777777" w:rsidR="002F28B5" w:rsidRDefault="002F28B5" w:rsidP="002F28B5">
      <w:pPr>
        <w:rPr>
          <w:sz w:val="24"/>
          <w:szCs w:val="24"/>
        </w:rPr>
      </w:pPr>
    </w:p>
    <w:p w14:paraId="076BE4FF" w14:textId="77777777" w:rsidR="002F28B5" w:rsidRDefault="002F28B5" w:rsidP="002F28B5">
      <w:pPr>
        <w:rPr>
          <w:sz w:val="24"/>
          <w:szCs w:val="24"/>
        </w:rPr>
      </w:pPr>
    </w:p>
    <w:p w14:paraId="3C01BE87" w14:textId="5EEAEB7A" w:rsidR="002F28B5" w:rsidRPr="002F28B5" w:rsidRDefault="00B21E94" w:rsidP="002F28B5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Signature of the PhD scholar</w:t>
      </w:r>
      <w:r w:rsidR="002F28B5" w:rsidRPr="002F28B5">
        <w:rPr>
          <w:b/>
          <w:sz w:val="24"/>
          <w:szCs w:val="24"/>
        </w:rPr>
        <w:t>:</w:t>
      </w:r>
    </w:p>
    <w:p w14:paraId="29F71F74" w14:textId="77777777" w:rsidR="002F28B5" w:rsidRDefault="002F28B5" w:rsidP="002F28B5">
      <w:pPr>
        <w:rPr>
          <w:sz w:val="24"/>
          <w:szCs w:val="24"/>
        </w:rPr>
      </w:pPr>
    </w:p>
    <w:p w14:paraId="087E79E3" w14:textId="6D764E09" w:rsidR="002F28B5" w:rsidRDefault="002F28B5" w:rsidP="002F28B5">
      <w:pPr>
        <w:rPr>
          <w:sz w:val="24"/>
          <w:szCs w:val="24"/>
        </w:rPr>
      </w:pPr>
    </w:p>
    <w:p w14:paraId="6E9CB16B" w14:textId="0C4F4358" w:rsidR="002F28B5" w:rsidRDefault="002F28B5" w:rsidP="002F28B5">
      <w:pPr>
        <w:rPr>
          <w:sz w:val="24"/>
          <w:szCs w:val="24"/>
        </w:rPr>
      </w:pPr>
    </w:p>
    <w:p w14:paraId="57D748FB" w14:textId="77777777" w:rsidR="002F28B5" w:rsidRDefault="002F28B5" w:rsidP="002F28B5">
      <w:pPr>
        <w:rPr>
          <w:sz w:val="24"/>
          <w:szCs w:val="24"/>
        </w:rPr>
      </w:pPr>
    </w:p>
    <w:p w14:paraId="7716BDA6" w14:textId="15189A72" w:rsidR="002F28B5" w:rsidRDefault="002F28B5" w:rsidP="002F28B5">
      <w:pPr>
        <w:rPr>
          <w:sz w:val="24"/>
          <w:szCs w:val="24"/>
        </w:rPr>
      </w:pPr>
      <w:r>
        <w:rPr>
          <w:sz w:val="24"/>
          <w:szCs w:val="24"/>
        </w:rPr>
        <w:t>Name of the Guide with affiliati</w:t>
      </w:r>
      <w:r w:rsidR="00B21E94">
        <w:rPr>
          <w:sz w:val="24"/>
          <w:szCs w:val="24"/>
        </w:rPr>
        <w:t>on</w:t>
      </w:r>
      <w:bookmarkStart w:id="0" w:name="_GoBack"/>
      <w:bookmarkEnd w:id="0"/>
      <w:r>
        <w:rPr>
          <w:sz w:val="24"/>
          <w:szCs w:val="24"/>
        </w:rPr>
        <w:t>:</w:t>
      </w:r>
    </w:p>
    <w:p w14:paraId="3BCDB394" w14:textId="77777777" w:rsidR="00A2321B" w:rsidRDefault="00A2321B" w:rsidP="00A2321B">
      <w:pPr>
        <w:spacing w:line="360" w:lineRule="auto"/>
        <w:rPr>
          <w:b/>
          <w:sz w:val="24"/>
          <w:szCs w:val="24"/>
        </w:rPr>
      </w:pPr>
    </w:p>
    <w:p w14:paraId="607580CA" w14:textId="7EB689B4" w:rsidR="002F28B5" w:rsidRDefault="002F28B5" w:rsidP="00A2321B">
      <w:pPr>
        <w:spacing w:line="360" w:lineRule="auto"/>
        <w:rPr>
          <w:sz w:val="24"/>
          <w:szCs w:val="24"/>
        </w:rPr>
      </w:pPr>
      <w:r w:rsidRPr="002F28B5">
        <w:rPr>
          <w:b/>
          <w:sz w:val="24"/>
          <w:szCs w:val="24"/>
        </w:rPr>
        <w:t>Signature of the Guide</w:t>
      </w:r>
      <w:r>
        <w:rPr>
          <w:sz w:val="24"/>
          <w:szCs w:val="24"/>
        </w:rPr>
        <w:t>:</w:t>
      </w:r>
    </w:p>
    <w:p w14:paraId="16DAA166" w14:textId="77777777" w:rsidR="002F28B5" w:rsidRDefault="002F28B5" w:rsidP="002F28B5">
      <w:pPr>
        <w:rPr>
          <w:sz w:val="24"/>
          <w:szCs w:val="24"/>
        </w:rPr>
      </w:pPr>
    </w:p>
    <w:p w14:paraId="5711351E" w14:textId="77777777" w:rsidR="002C46FE" w:rsidRDefault="002C46FE"/>
    <w:sectPr w:rsidR="002C4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C3337"/>
    <w:multiLevelType w:val="hybridMultilevel"/>
    <w:tmpl w:val="3CF4D5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zMTEyMjAxNDI1NTJU0lEKTi0uzszPAykwqgUAtFPzLSwAAAA="/>
  </w:docVars>
  <w:rsids>
    <w:rsidRoot w:val="002F232E"/>
    <w:rsid w:val="000E41F2"/>
    <w:rsid w:val="00164AA6"/>
    <w:rsid w:val="002C46FE"/>
    <w:rsid w:val="002F232E"/>
    <w:rsid w:val="002F28B5"/>
    <w:rsid w:val="00313294"/>
    <w:rsid w:val="00715F14"/>
    <w:rsid w:val="0090281D"/>
    <w:rsid w:val="0090716B"/>
    <w:rsid w:val="00960F10"/>
    <w:rsid w:val="00983257"/>
    <w:rsid w:val="00A2321B"/>
    <w:rsid w:val="00B21E94"/>
    <w:rsid w:val="00C535FC"/>
    <w:rsid w:val="00C940A8"/>
    <w:rsid w:val="00D42CB4"/>
    <w:rsid w:val="00F4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7BA1"/>
  <w15:chartTrackingRefBased/>
  <w15:docId w15:val="{653AAD19-C488-475A-BFEE-50799509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8B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8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for Doctoral Studies [MAHE]</dc:creator>
  <cp:keywords/>
  <dc:description/>
  <cp:lastModifiedBy>Vasudha Devi [MAHE-KMC]</cp:lastModifiedBy>
  <cp:revision>14</cp:revision>
  <dcterms:created xsi:type="dcterms:W3CDTF">2022-03-23T04:00:00Z</dcterms:created>
  <dcterms:modified xsi:type="dcterms:W3CDTF">2023-10-27T12:42:00Z</dcterms:modified>
</cp:coreProperties>
</file>