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6" w:type="dxa"/>
        <w:tblInd w:w="-856" w:type="dxa"/>
        <w:tblLook w:val="04A0" w:firstRow="1" w:lastRow="0" w:firstColumn="1" w:lastColumn="0" w:noHBand="0" w:noVBand="1"/>
      </w:tblPr>
      <w:tblGrid>
        <w:gridCol w:w="993"/>
        <w:gridCol w:w="4536"/>
        <w:gridCol w:w="5207"/>
      </w:tblGrid>
      <w:tr w:rsidR="005B5D3C" w:rsidRPr="005B5D3C" w:rsidTr="005B5D3C">
        <w:trPr>
          <w:trHeight w:val="465"/>
        </w:trPr>
        <w:tc>
          <w:tcPr>
            <w:tcW w:w="10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b/>
                <w:bCs/>
                <w:color w:val="000000"/>
                <w:sz w:val="36"/>
                <w:szCs w:val="36"/>
                <w:lang w:eastAsia="en-IN"/>
              </w:rPr>
              <w:t>South Zone Inter University CHESS (M</w:t>
            </w:r>
            <w:r w:rsidR="003F2E32">
              <w:rPr>
                <w:rFonts w:ascii="Californian FB" w:eastAsia="Times New Roman" w:hAnsi="Californian FB" w:cs="Calibri"/>
                <w:b/>
                <w:bCs/>
                <w:color w:val="000000"/>
                <w:sz w:val="36"/>
                <w:szCs w:val="36"/>
                <w:lang w:eastAsia="en-IN"/>
              </w:rPr>
              <w:t>en</w:t>
            </w:r>
            <w:r w:rsidRPr="005B5D3C">
              <w:rPr>
                <w:rFonts w:ascii="Californian FB" w:eastAsia="Times New Roman" w:hAnsi="Californian FB" w:cs="Calibri"/>
                <w:b/>
                <w:bCs/>
                <w:color w:val="000000"/>
                <w:sz w:val="36"/>
                <w:szCs w:val="36"/>
                <w:lang w:eastAsia="en-IN"/>
              </w:rPr>
              <w:t>) Tournament entries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  <w:t>Name of the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b/>
                <w:bCs/>
                <w:color w:val="000000"/>
                <w:sz w:val="24"/>
                <w:szCs w:val="24"/>
                <w:lang w:eastAsia="en-IN"/>
              </w:rPr>
              <w:t>Place of the University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JNTUA University,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Ananthapuramu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515002 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Vikram Simhapuri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Kakutur, S.P.S.R. Nellore 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524320 (A.P.)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GITAM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Visakhapatnam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530045(A.P.)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Mahatma Gandhi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Nalgonda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508254 (T.S.)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Acharya Nagarjuna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Nagarjuna Narag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522510 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Kerala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Thiruvananthapuram, Kerala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695034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Karnatak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Pavate Nagar Dharwad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580003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PES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100 Feet Ring Road BSK III Bangalore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560085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JNTUH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Kukatpally Hyderabad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500085(T.S.)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Rani Channamma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Belgavi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591156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Manonmaniam Sundaranar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Tirunelveli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627012 (T.N)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Karnataka State Law 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Navanagar Hubballi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580025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Dr. NTR University of Health Sciences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NH 16 Service Road, Gunadala, Vijayawada 520008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(A.P)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SRM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SRM Nagar Kattankulathur Kancheepuram Dist.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603203 (T.N)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Dr. B.R. Ambedkar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Srikakulam Etcherla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532410 (A.P)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VTU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Jnana Sangama  Belagavi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590018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Osmania University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Hyderabad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500007 (T.S.)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Rajiv Gandhi University of Health Sciences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4th 'T' Block Jayanagar Bangalore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560041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Anna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Chennai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600025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University of Calicut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Calicut, Malappuram 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673635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Rashtriya Sanskrit VidyaPeetha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Rashtriya Sanskrit VidyaPeetha, Tirupati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517507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Rayalaseema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Rayalaseema University, Kurnool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518007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Reva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222222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222222"/>
                <w:sz w:val="24"/>
                <w:szCs w:val="24"/>
                <w:lang w:eastAsia="en-IN"/>
              </w:rPr>
              <w:t xml:space="preserve">Yelahanka, Kattigenahalli, Bengaluru </w:t>
            </w:r>
            <w:r w:rsidRPr="005B5D3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222222"/>
                <w:sz w:val="24"/>
                <w:szCs w:val="24"/>
                <w:lang w:eastAsia="en-IN"/>
              </w:rPr>
              <w:t xml:space="preserve"> 560064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Periyar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Salem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636011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Kerala Agricultural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Vellanikara Thrissur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680656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Yogi Vemana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Vemanapuram kadapa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516003 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Gulbarga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Kalaburagi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585106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Satavahana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Karimnagar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505002 (T.S.)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Christ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Bangaluru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560029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Kannur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Mangattuparamba Kannur Keral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670567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Adikavi Nannaya University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Rajamahendravaram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533296 (A.P.)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Andhra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Visakhapatnam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530003 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Bharathidasan University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Tiruchirappalli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620024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Crescent Institute of Science &amp; Technology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Seethakathi Estate GST Road Vandalur Chennai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600048 (T.N.)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Davagere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Shivagangothri Davangere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577002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Cochin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Kochi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682022 Kerala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 L University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Gree Fields Vaddeswaram Guntur District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522502 (A.P.)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Karunya Institute of Technology and Sciences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Karunya Nagar Coimbatore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641114 (T.N.)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Krishna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Machilipatnam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521001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Kuvempu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Jnana Sahyadri Shankaraghatt, Shimoga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577451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Madurai Kamaraj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Pilkalal Nagar Madurai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625021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Mangalore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Mangalagangotri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574199 D.K District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Sri Venkateswara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Sri Venkateswara University, Tirupati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517502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T.N. Physical Education &amp; Sports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Melakkottayur Post Vandalur Chennai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600127 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Madras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University of Madras, Chennai 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600031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Mysore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Mysore Crawfoord Hall Mysore </w:t>
            </w:r>
            <w:r w:rsidRPr="005B5D3C">
              <w:rPr>
                <w:rFonts w:ascii="Thom" w:eastAsia="Times New Roman" w:hAnsi="Thom" w:cs="Calibri"/>
                <w:color w:val="000000"/>
                <w:sz w:val="24"/>
                <w:szCs w:val="24"/>
                <w:lang w:eastAsia="en-IN"/>
              </w:rPr>
              <w:t xml:space="preserve">- 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570005 (KA)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VIT</w:t>
            </w:r>
            <w:r w:rsidRPr="005B5D3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Vellore Institute of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Vellore </w:t>
            </w:r>
            <w:r w:rsidRPr="005B5D3C">
              <w:rPr>
                <w:rFonts w:ascii="Thom" w:eastAsia="Times New Roman" w:hAnsi="Thom" w:cs="Calibri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632014(T.N.)</w:t>
            </w:r>
          </w:p>
        </w:tc>
      </w:tr>
      <w:tr w:rsidR="005B5D3C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3C" w:rsidRPr="005B5D3C" w:rsidRDefault="005B5D3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JNTUK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D3C" w:rsidRPr="005B5D3C" w:rsidRDefault="005B5D3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Kakinada</w:t>
            </w:r>
            <w:r w:rsidRPr="005B5D3C">
              <w:rPr>
                <w:rFonts w:ascii="Thom" w:eastAsia="Times New Roman" w:hAnsi="Thom" w:cs="Calibri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533003  (A.P.)</w:t>
            </w:r>
          </w:p>
        </w:tc>
      </w:tr>
      <w:tr w:rsidR="00740928" w:rsidRPr="005B5D3C" w:rsidTr="00AD588E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28" w:rsidRPr="005B5D3C" w:rsidRDefault="00740928" w:rsidP="00740928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928" w:rsidRPr="005B5D3C" w:rsidRDefault="0074092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Sri K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rishnadevaraya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928" w:rsidRPr="005B5D3C" w:rsidRDefault="0074092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Anaantapuramu </w:t>
            </w:r>
            <w:r w:rsidRPr="005B5D3C">
              <w:rPr>
                <w:rFonts w:ascii="Thom" w:eastAsia="Times New Roman" w:hAnsi="Thom" w:cs="Calibri"/>
                <w:color w:val="000000"/>
                <w:sz w:val="24"/>
                <w:szCs w:val="24"/>
                <w:lang w:eastAsia="en-IN"/>
              </w:rPr>
              <w:t>-</w:t>
            </w:r>
            <w:r w:rsidRPr="005B5D3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515003 (A.P.)</w:t>
            </w:r>
          </w:p>
        </w:tc>
      </w:tr>
      <w:tr w:rsidR="0077644A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4A" w:rsidRPr="005B5D3C" w:rsidRDefault="00C3697B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4A" w:rsidRPr="005B5D3C" w:rsidRDefault="00027946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Tumkur University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4A" w:rsidRPr="005B5D3C" w:rsidRDefault="00C30FC6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B.H. Road, T</w:t>
            </w:r>
            <w:r w:rsidR="00027946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umkur </w:t>
            </w:r>
            <w:r w:rsidR="00DB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="00027946" w:rsidRPr="00DB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027946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572103</w:t>
            </w:r>
            <w:r w:rsidR="00DB7C8E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(KA)</w:t>
            </w:r>
          </w:p>
        </w:tc>
      </w:tr>
      <w:tr w:rsidR="0077644A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4A" w:rsidRPr="005B5D3C" w:rsidRDefault="0084670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4A" w:rsidRPr="005B5D3C" w:rsidRDefault="00DB775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Amrita Vishwa Vidyapeetham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4A" w:rsidRPr="005B5D3C" w:rsidRDefault="00DB775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Coimbatore </w:t>
            </w:r>
            <w:r w:rsidRPr="00DB7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641112</w:t>
            </w:r>
          </w:p>
        </w:tc>
      </w:tr>
      <w:tr w:rsidR="00116256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256" w:rsidRDefault="00116256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116256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Alagappa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116256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Karaikudi – 630003 (T.N.)</w:t>
            </w:r>
          </w:p>
        </w:tc>
      </w:tr>
      <w:tr w:rsidR="00116256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256" w:rsidRDefault="00740928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74092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Kalasalingam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74092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Virudhunagar (Dist)</w:t>
            </w:r>
            <w:r w:rsidRPr="00740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626126 (T.N.)</w:t>
            </w:r>
          </w:p>
        </w:tc>
      </w:tr>
      <w:tr w:rsidR="00116256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256" w:rsidRDefault="00D646B4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D646B4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Kerala</w:t>
            </w:r>
            <w:r w:rsidR="00467764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Health Science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467764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Thrissur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 680596</w:t>
            </w:r>
          </w:p>
        </w:tc>
      </w:tr>
      <w:tr w:rsidR="00116256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256" w:rsidRDefault="00776A95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776A9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Hyderabad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776A9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Hyderabad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 500046</w:t>
            </w:r>
          </w:p>
        </w:tc>
      </w:tr>
      <w:tr w:rsidR="00116256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256" w:rsidRDefault="00AF3F32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AF3F32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Pondicherry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256" w:rsidRDefault="00AF3F32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R. V. Nagar,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Pondicherry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– 605014</w:t>
            </w:r>
          </w:p>
        </w:tc>
      </w:tr>
      <w:tr w:rsidR="00045FEB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EB" w:rsidRDefault="00B978FE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B978FE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Agricultural Science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A3715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Bengaluru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 560065</w:t>
            </w:r>
          </w:p>
        </w:tc>
      </w:tr>
      <w:tr w:rsidR="00045FEB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EB" w:rsidRDefault="006035A5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6035A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Thiruvalluvar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6035A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Serkkadu, Vellore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632115</w:t>
            </w:r>
          </w:p>
        </w:tc>
      </w:tr>
      <w:tr w:rsidR="00045FEB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EB" w:rsidRDefault="0041042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C92A6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APJ Abdul Kalam Technological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FEB" w:rsidRDefault="00C92A6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Thiruvananthapuram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695016</w:t>
            </w:r>
          </w:p>
        </w:tc>
      </w:tr>
      <w:tr w:rsidR="00F868F1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F1" w:rsidRDefault="00A87A2D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A27517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Saveetha Institute of Medical and Technical Science 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36732B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Thandalam, Chennai</w:t>
            </w:r>
            <w:r w:rsidR="005D741C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5D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602105</w:t>
            </w:r>
          </w:p>
        </w:tc>
      </w:tr>
      <w:tr w:rsidR="00F868F1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F1" w:rsidRDefault="00A87A2D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5D741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agricultural Sciences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5D741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Dharwad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</w:t>
            </w:r>
            <w:r w:rsidR="00B6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580005 (KA)</w:t>
            </w:r>
          </w:p>
        </w:tc>
      </w:tr>
      <w:tr w:rsidR="00F868F1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F1" w:rsidRDefault="00284B0C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284B0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Rajiv Gandhi University of knowledge Technologies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284B0C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Krishana District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 521202 (A.P.)</w:t>
            </w:r>
          </w:p>
        </w:tc>
      </w:tr>
      <w:tr w:rsidR="00F868F1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F1" w:rsidRDefault="004C43FE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4C43FE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Mahatma Gandhi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4C43FE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Kottayam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– 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686560</w:t>
            </w:r>
            <w:r w:rsidR="002A4132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(KL)</w:t>
            </w:r>
          </w:p>
        </w:tc>
      </w:tr>
      <w:tr w:rsidR="00F868F1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F1" w:rsidRDefault="00FA46F5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Pr="00FA46F5" w:rsidRDefault="00FA46F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 w:rsidRPr="00FA46F5">
              <w:rPr>
                <w:rFonts w:ascii="Californian FB" w:hAnsi="Californian FB"/>
                <w:color w:val="212121"/>
                <w:sz w:val="24"/>
                <w:szCs w:val="24"/>
                <w:shd w:val="clear" w:color="auto" w:fill="FFFFFF"/>
              </w:rPr>
              <w:t>Central University of Tamil Nadu, </w:t>
            </w:r>
            <w:r>
              <w:rPr>
                <w:rFonts w:ascii="Californian FB" w:hAnsi="Californian FB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F1" w:rsidRDefault="00FA46F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Thiruvarur – 610005 (T.N.)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24384D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24384D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The Tamil Nadu Dr. Ambedkar Law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24384D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Chennai– 600096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430484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630A59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Vel Tech Rangarajan Dr. Sagunthala R &amp; D Institute of Science &amp; Technology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9855E1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Tamil Nadu </w:t>
            </w:r>
            <w:r w:rsidR="00B53160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–</w:t>
            </w:r>
            <w:r w:rsidR="005A6914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600062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E26B48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E26B4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National Institute Of Technology Karnataka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300D51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Surathkal P.O. Srinivasnagar </w:t>
            </w:r>
            <w:r w:rsidRPr="00300D5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575025 </w:t>
            </w:r>
            <w:r w:rsidR="000A132B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(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D.K.</w:t>
            </w:r>
            <w:r w:rsidR="000A132B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5C50D0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5C50D0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Central University of Karnataka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3E3799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Kalaburagi </w:t>
            </w:r>
            <w:r w:rsidRPr="003E379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585367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EF76B3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7625C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Manipal Academy of Higher Education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4C2AFA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Madhava Nagar, Manipal–  576104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136EDE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136EDE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Vijayanagara  Sri Krishnadevaraya 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FB54F1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Ballary –  583105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E22DE9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E22DE9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Hindustan </w:t>
            </w:r>
            <w:r w:rsidR="00005BE9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Institute of Technology &amp; Science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005BE9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Chennai –  603103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9A14C8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9A14C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Sree Sankaracharya University Of Sanskrit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7A4BDF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Keral</w:t>
            </w:r>
            <w:r w:rsidR="007E6BB0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a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–  683574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8B3A92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9B5544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Bharathiar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0052E2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Coimbatore –  641046</w:t>
            </w: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867528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867528" w:rsidP="00867528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University of Agricultural and Horticultural Sciences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867528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Shivamogga</w:t>
            </w:r>
            <w:r w:rsidR="00FE0954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–</w:t>
            </w:r>
            <w:r w:rsidR="00546EDA"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577204</w:t>
            </w:r>
          </w:p>
        </w:tc>
      </w:tr>
      <w:tr w:rsidR="005C48DF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DF" w:rsidRDefault="005C48DF" w:rsidP="005C48DF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5C48DF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Kerala Veterinary and Animal Sciences University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5C48DF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Pookade, Wayanad </w:t>
            </w:r>
            <w:r w:rsidRPr="00D512E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673576</w:t>
            </w:r>
          </w:p>
        </w:tc>
      </w:tr>
      <w:tr w:rsidR="005C48DF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DF" w:rsidRDefault="00DB5DDF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DB5DDF" w:rsidP="00867528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Vinayaka Mission Research Foundation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DB5DDF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Salem 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>–</w:t>
            </w:r>
            <w:r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  <w:t xml:space="preserve"> 636308</w:t>
            </w:r>
            <w:bookmarkStart w:id="0" w:name="_GoBack"/>
            <w:bookmarkEnd w:id="0"/>
          </w:p>
        </w:tc>
      </w:tr>
      <w:tr w:rsidR="005C48DF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DF" w:rsidRDefault="005C48DF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867528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5C48DF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DF" w:rsidRDefault="005C48DF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867528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8DF" w:rsidRDefault="005C48DF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A65275" w:rsidRPr="005B5D3C" w:rsidTr="00AD588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75" w:rsidRDefault="00A65275" w:rsidP="005B5D3C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A6527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275" w:rsidRDefault="00A65275" w:rsidP="005B5D3C">
            <w:pPr>
              <w:spacing w:after="0" w:line="240" w:lineRule="auto"/>
              <w:rPr>
                <w:rFonts w:ascii="Californian FB" w:eastAsia="Times New Roman" w:hAnsi="Californian FB" w:cs="Calibri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1C78ED" w:rsidRPr="005B5D3C" w:rsidRDefault="001C78ED">
      <w:pPr>
        <w:rPr>
          <w:sz w:val="24"/>
          <w:szCs w:val="24"/>
        </w:rPr>
      </w:pPr>
    </w:p>
    <w:sectPr w:rsidR="001C78ED" w:rsidRPr="005B5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41"/>
    <w:rsid w:val="000052E2"/>
    <w:rsid w:val="00005BE9"/>
    <w:rsid w:val="00027946"/>
    <w:rsid w:val="00045FEB"/>
    <w:rsid w:val="000A132B"/>
    <w:rsid w:val="00116256"/>
    <w:rsid w:val="00136EDE"/>
    <w:rsid w:val="00145C40"/>
    <w:rsid w:val="001C78ED"/>
    <w:rsid w:val="0024384D"/>
    <w:rsid w:val="00275B6C"/>
    <w:rsid w:val="00284B0C"/>
    <w:rsid w:val="002A4132"/>
    <w:rsid w:val="002E3224"/>
    <w:rsid w:val="00300D51"/>
    <w:rsid w:val="00361B90"/>
    <w:rsid w:val="0036732B"/>
    <w:rsid w:val="003E3799"/>
    <w:rsid w:val="003F2E32"/>
    <w:rsid w:val="0041042C"/>
    <w:rsid w:val="00430484"/>
    <w:rsid w:val="0046117F"/>
    <w:rsid w:val="00467764"/>
    <w:rsid w:val="004C2AFA"/>
    <w:rsid w:val="004C43FE"/>
    <w:rsid w:val="00546EDA"/>
    <w:rsid w:val="0056563B"/>
    <w:rsid w:val="005A6914"/>
    <w:rsid w:val="005B5D3C"/>
    <w:rsid w:val="005C48DF"/>
    <w:rsid w:val="005C50D0"/>
    <w:rsid w:val="005D741C"/>
    <w:rsid w:val="005E4113"/>
    <w:rsid w:val="006035A5"/>
    <w:rsid w:val="00630A59"/>
    <w:rsid w:val="00740928"/>
    <w:rsid w:val="007625C5"/>
    <w:rsid w:val="007746B9"/>
    <w:rsid w:val="0077644A"/>
    <w:rsid w:val="00776A95"/>
    <w:rsid w:val="007A4BDF"/>
    <w:rsid w:val="007E4089"/>
    <w:rsid w:val="007E6BB0"/>
    <w:rsid w:val="0084670C"/>
    <w:rsid w:val="00867528"/>
    <w:rsid w:val="008B3A92"/>
    <w:rsid w:val="00961C08"/>
    <w:rsid w:val="009855E1"/>
    <w:rsid w:val="009A14C8"/>
    <w:rsid w:val="009B5544"/>
    <w:rsid w:val="00A15741"/>
    <w:rsid w:val="00A27517"/>
    <w:rsid w:val="00A37155"/>
    <w:rsid w:val="00A65275"/>
    <w:rsid w:val="00A87A2D"/>
    <w:rsid w:val="00AD588E"/>
    <w:rsid w:val="00AF3F32"/>
    <w:rsid w:val="00B53160"/>
    <w:rsid w:val="00B67DE6"/>
    <w:rsid w:val="00B978FE"/>
    <w:rsid w:val="00C30FC6"/>
    <w:rsid w:val="00C356C0"/>
    <w:rsid w:val="00C3697B"/>
    <w:rsid w:val="00C92A68"/>
    <w:rsid w:val="00D056F7"/>
    <w:rsid w:val="00D512E4"/>
    <w:rsid w:val="00D646B4"/>
    <w:rsid w:val="00DA1991"/>
    <w:rsid w:val="00DB5DDF"/>
    <w:rsid w:val="00DB7755"/>
    <w:rsid w:val="00DB7C8E"/>
    <w:rsid w:val="00E22DE9"/>
    <w:rsid w:val="00E26B48"/>
    <w:rsid w:val="00E50E21"/>
    <w:rsid w:val="00E90DBA"/>
    <w:rsid w:val="00EE6B70"/>
    <w:rsid w:val="00EF76B3"/>
    <w:rsid w:val="00EF7E32"/>
    <w:rsid w:val="00F868F1"/>
    <w:rsid w:val="00FA46F5"/>
    <w:rsid w:val="00FB54F1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886CF-F102-48CF-B34C-AA3D1AA8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87</cp:revision>
  <cp:lastPrinted>2018-09-17T04:03:00Z</cp:lastPrinted>
  <dcterms:created xsi:type="dcterms:W3CDTF">2018-08-30T04:08:00Z</dcterms:created>
  <dcterms:modified xsi:type="dcterms:W3CDTF">2018-11-12T09:00:00Z</dcterms:modified>
</cp:coreProperties>
</file>